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94AF4" w14:textId="41A7243E" w:rsidR="00710DD0" w:rsidRDefault="007129EA" w:rsidP="00BC09FC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Создание</w:t>
      </w:r>
      <w:r w:rsidR="00900F18" w:rsidRPr="007129EA">
        <w:rPr>
          <w:rFonts w:ascii="Times New Roman" w:hAnsi="Times New Roman" w:cs="Times New Roman"/>
          <w:sz w:val="28"/>
          <w:szCs w:val="28"/>
        </w:rPr>
        <w:t xml:space="preserve"> социальных лифтов для молодых лидеров школьных и студенческих коллективов, а также общественных объединений Российской Федерации;</w:t>
      </w:r>
    </w:p>
    <w:p w14:paraId="327D6D73" w14:textId="77777777" w:rsidR="00710DD0" w:rsidRDefault="00900F18" w:rsidP="00BC09FC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развитие системы менторства и наставничества в школьных и студенческих коллективах, а также общественных организациях;</w:t>
      </w:r>
    </w:p>
    <w:p w14:paraId="10DCA388" w14:textId="77777777" w:rsidR="00710DD0" w:rsidRDefault="00900F18" w:rsidP="00BC09FC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формирование информационной базы лидеров школьных, студенческих коллективов, общественных объединений, а также подготовка и публикация #ТраекторийЛидерства — серии материалов в социальных сетях об историях успеха победителей и участников Конкурса. </w:t>
      </w:r>
    </w:p>
    <w:p w14:paraId="7B7A4835" w14:textId="77777777" w:rsidR="00710DD0" w:rsidRDefault="00710DD0" w:rsidP="00BC09FC">
      <w:pPr>
        <w:pStyle w:val="ad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D31151D" w14:textId="382EE881" w:rsidR="00710DD0" w:rsidRDefault="00900F18" w:rsidP="00BC09FC">
      <w:pPr>
        <w:pStyle w:val="ad"/>
        <w:numPr>
          <w:ilvl w:val="0"/>
          <w:numId w:val="7"/>
        </w:num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Организаторы регионального этапа Конкурса</w:t>
      </w:r>
    </w:p>
    <w:p w14:paraId="7F03B6C0" w14:textId="2F029A14" w:rsidR="00710DD0" w:rsidRDefault="00900F18" w:rsidP="00BC09FC">
      <w:pPr>
        <w:pStyle w:val="ad"/>
        <w:numPr>
          <w:ilvl w:val="1"/>
          <w:numId w:val="7"/>
        </w:numPr>
        <w:tabs>
          <w:tab w:val="left" w:pos="851"/>
        </w:tabs>
        <w:spacing w:after="0" w:line="360" w:lineRule="auto"/>
        <w:ind w:left="0" w:firstLine="709"/>
        <w:jc w:val="both"/>
      </w:pPr>
      <w:r w:rsidRPr="00BC09FC">
        <w:rPr>
          <w:rFonts w:ascii="Times New Roman" w:eastAsia="Times New Roman" w:hAnsi="Times New Roman" w:cs="Times New Roman"/>
          <w:sz w:val="28"/>
          <w:szCs w:val="28"/>
        </w:rPr>
        <w:t>Организатор Конкурса – департамент по делам молодежи Приморского края (далее – Организатор)</w:t>
      </w:r>
      <w:r w:rsidR="00BD1A34">
        <w:rPr>
          <w:rFonts w:ascii="Times New Roman" w:eastAsia="Times New Roman" w:hAnsi="Times New Roman" w:cs="Times New Roman"/>
          <w:sz w:val="28"/>
          <w:szCs w:val="28"/>
        </w:rPr>
        <w:t xml:space="preserve"> совместно с </w:t>
      </w:r>
      <w:r w:rsidR="00BD1A34" w:rsidRPr="00BD1A34">
        <w:rPr>
          <w:rFonts w:ascii="Times New Roman" w:eastAsia="Times New Roman" w:hAnsi="Times New Roman" w:cs="Times New Roman"/>
          <w:sz w:val="28"/>
          <w:szCs w:val="28"/>
        </w:rPr>
        <w:t>автономной некоммерческой организаци</w:t>
      </w:r>
      <w:r w:rsidR="00BD1A34">
        <w:rPr>
          <w:rFonts w:ascii="Times New Roman" w:eastAsia="Times New Roman" w:hAnsi="Times New Roman" w:cs="Times New Roman"/>
          <w:sz w:val="28"/>
          <w:szCs w:val="28"/>
        </w:rPr>
        <w:t>ей</w:t>
      </w:r>
      <w:r w:rsidR="00BD1A34" w:rsidRPr="00BD1A34">
        <w:rPr>
          <w:rFonts w:ascii="Times New Roman" w:eastAsia="Times New Roman" w:hAnsi="Times New Roman" w:cs="Times New Roman"/>
          <w:sz w:val="28"/>
          <w:szCs w:val="28"/>
        </w:rPr>
        <w:t xml:space="preserve"> «Центр содействия развитию молодежи Приморского края»</w:t>
      </w:r>
      <w:r w:rsidR="00BD1A34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C86CCF3" w14:textId="77777777" w:rsidR="00710DD0" w:rsidRDefault="00900F18" w:rsidP="00BC09FC">
      <w:pPr>
        <w:pStyle w:val="ad"/>
        <w:numPr>
          <w:ilvl w:val="1"/>
          <w:numId w:val="7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Руководство Конкурсом осуществляет Организационный комитет Конкурса (далее Оргкомитет).</w:t>
      </w:r>
    </w:p>
    <w:p w14:paraId="6A716103" w14:textId="77777777" w:rsidR="00710DD0" w:rsidRDefault="00900F18" w:rsidP="00BC09FC">
      <w:pPr>
        <w:pStyle w:val="ad"/>
        <w:numPr>
          <w:ilvl w:val="1"/>
          <w:numId w:val="7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Оргкомитета формируется из представителей экспертов в области молодежной политики и лидеров молодежных общественных объединений Приморского края.</w:t>
      </w:r>
    </w:p>
    <w:p w14:paraId="787C8D0B" w14:textId="72F98E6D" w:rsidR="00AE4279" w:rsidRDefault="00AE4279" w:rsidP="00BC09FC">
      <w:pPr>
        <w:pStyle w:val="ad"/>
        <w:numPr>
          <w:ilvl w:val="1"/>
          <w:numId w:val="7"/>
        </w:numPr>
        <w:tabs>
          <w:tab w:val="left" w:pos="851"/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Оргкомитет Конкурса утверждает: </w:t>
      </w:r>
    </w:p>
    <w:p w14:paraId="6AD9E521" w14:textId="07F1BBC4" w:rsidR="00AE4279" w:rsidRDefault="00AE4279" w:rsidP="00AE4279">
      <w:pPr>
        <w:pStyle w:val="ad"/>
        <w:tabs>
          <w:tab w:val="left" w:pos="851"/>
          <w:tab w:val="left" w:pos="993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Экспертного совета Конкурса;</w:t>
      </w:r>
    </w:p>
    <w:p w14:paraId="5FBCF3AA" w14:textId="3417AB41" w:rsidR="00AE4279" w:rsidRDefault="00AE4279" w:rsidP="00AE4279">
      <w:pPr>
        <w:pStyle w:val="ad"/>
        <w:tabs>
          <w:tab w:val="left" w:pos="851"/>
          <w:tab w:val="left" w:pos="993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участников, прошедших в финальный этап Конкурса;</w:t>
      </w:r>
    </w:p>
    <w:p w14:paraId="0B1198EF" w14:textId="49FB1AC7" w:rsidR="00AE4279" w:rsidRDefault="00AE4279" w:rsidP="00AE4279">
      <w:pPr>
        <w:pStyle w:val="ad"/>
        <w:tabs>
          <w:tab w:val="left" w:pos="851"/>
          <w:tab w:val="left" w:pos="993"/>
        </w:tabs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итоги Конкурса.</w:t>
      </w:r>
    </w:p>
    <w:p w14:paraId="147E211F" w14:textId="77777777" w:rsidR="00710DD0" w:rsidRDefault="00710DD0" w:rsidP="00BC09FC">
      <w:pPr>
        <w:spacing w:after="0" w:line="360" w:lineRule="auto"/>
        <w:jc w:val="both"/>
        <w:rPr>
          <w:sz w:val="28"/>
          <w:szCs w:val="28"/>
        </w:rPr>
      </w:pPr>
    </w:p>
    <w:p w14:paraId="45C94E9F" w14:textId="135215B8" w:rsidR="00710DD0" w:rsidRPr="007129EA" w:rsidRDefault="00900F18" w:rsidP="00BC09FC">
      <w:pPr>
        <w:pStyle w:val="ad"/>
        <w:numPr>
          <w:ilvl w:val="0"/>
          <w:numId w:val="7"/>
        </w:numPr>
        <w:spacing w:after="0" w:line="36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129EA">
        <w:rPr>
          <w:rFonts w:ascii="Times New Roman" w:eastAsia="Times New Roman" w:hAnsi="Times New Roman" w:cs="Times New Roman"/>
          <w:b/>
          <w:sz w:val="28"/>
          <w:szCs w:val="28"/>
        </w:rPr>
        <w:t xml:space="preserve">Участники регионального этапа </w:t>
      </w:r>
      <w:r w:rsidR="003916E2">
        <w:rPr>
          <w:rFonts w:ascii="Times New Roman" w:eastAsia="Times New Roman" w:hAnsi="Times New Roman" w:cs="Times New Roman"/>
          <w:b/>
          <w:sz w:val="28"/>
          <w:szCs w:val="28"/>
        </w:rPr>
        <w:t xml:space="preserve">и направления </w:t>
      </w:r>
      <w:r w:rsidRPr="007129EA">
        <w:rPr>
          <w:rFonts w:ascii="Times New Roman" w:eastAsia="Times New Roman" w:hAnsi="Times New Roman" w:cs="Times New Roman"/>
          <w:b/>
          <w:sz w:val="28"/>
          <w:szCs w:val="28"/>
        </w:rPr>
        <w:t>Конкурса</w:t>
      </w:r>
    </w:p>
    <w:p w14:paraId="56D9F19E" w14:textId="4F17E047" w:rsidR="00710DD0" w:rsidRPr="003916E2" w:rsidRDefault="00900F18" w:rsidP="00BC09FC">
      <w:pPr>
        <w:pStyle w:val="ad"/>
        <w:numPr>
          <w:ilvl w:val="1"/>
          <w:numId w:val="7"/>
        </w:numPr>
        <w:spacing w:after="0" w:line="360" w:lineRule="auto"/>
        <w:ind w:left="0" w:firstLine="709"/>
        <w:jc w:val="both"/>
      </w:pPr>
      <w:r w:rsidRPr="007129EA">
        <w:rPr>
          <w:rFonts w:ascii="Times New Roman" w:eastAsia="Times New Roman" w:hAnsi="Times New Roman" w:cs="Times New Roman"/>
          <w:sz w:val="28"/>
          <w:szCs w:val="28"/>
        </w:rPr>
        <w:t xml:space="preserve">Участниками Конкурса могут быть </w:t>
      </w:r>
      <w:r w:rsidRPr="007129EA">
        <w:rPr>
          <w:rFonts w:ascii="Times New Roman" w:hAnsi="Times New Roman" w:cs="Times New Roman"/>
          <w:sz w:val="28"/>
          <w:szCs w:val="28"/>
        </w:rPr>
        <w:t>граждане Российской Федерации в возрасте от 14 до 24 лет (включительно)</w:t>
      </w:r>
      <w:r w:rsidR="007129EA">
        <w:rPr>
          <w:rFonts w:ascii="Times New Roman" w:hAnsi="Times New Roman" w:cs="Times New Roman"/>
          <w:sz w:val="28"/>
          <w:szCs w:val="28"/>
        </w:rPr>
        <w:t>,</w:t>
      </w:r>
      <w:r w:rsidRPr="007129EA">
        <w:rPr>
          <w:rFonts w:ascii="Times New Roman" w:hAnsi="Times New Roman" w:cs="Times New Roman"/>
          <w:sz w:val="28"/>
          <w:szCs w:val="28"/>
        </w:rPr>
        <w:t xml:space="preserve"> являющиеся лидерами региональных и местных детских и молодежных общественных объединений, а также лидеры</w:t>
      </w:r>
      <w:r w:rsidR="007129EA">
        <w:rPr>
          <w:rFonts w:ascii="Times New Roman" w:hAnsi="Times New Roman" w:cs="Times New Roman"/>
          <w:sz w:val="28"/>
          <w:szCs w:val="28"/>
        </w:rPr>
        <w:t xml:space="preserve"> </w:t>
      </w:r>
      <w:r w:rsidRPr="007129EA">
        <w:rPr>
          <w:rFonts w:ascii="Times New Roman" w:hAnsi="Times New Roman" w:cs="Times New Roman"/>
          <w:sz w:val="28"/>
          <w:szCs w:val="28"/>
        </w:rPr>
        <w:t xml:space="preserve">школьных коллективов, учреждений начального </w:t>
      </w:r>
      <w:r w:rsidRPr="007129EA">
        <w:rPr>
          <w:rFonts w:ascii="Times New Roman" w:hAnsi="Times New Roman" w:cs="Times New Roman"/>
          <w:sz w:val="28"/>
          <w:szCs w:val="28"/>
        </w:rPr>
        <w:lastRenderedPageBreak/>
        <w:t xml:space="preserve">профессионального образования, школьных/студенческих органов самоуправления, реализующие социально значимые проекты. </w:t>
      </w:r>
    </w:p>
    <w:p w14:paraId="6203D29E" w14:textId="0093D9E1" w:rsidR="003916E2" w:rsidRPr="003916E2" w:rsidRDefault="003916E2" w:rsidP="00BC09FC">
      <w:pPr>
        <w:pStyle w:val="ad"/>
        <w:numPr>
          <w:ilvl w:val="1"/>
          <w:numId w:val="7"/>
        </w:numPr>
        <w:spacing w:after="0" w:line="360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Конкурс проводится по следующим направлениям:</w:t>
      </w:r>
    </w:p>
    <w:p w14:paraId="7723F893" w14:textId="484950FE" w:rsidR="003916E2" w:rsidRDefault="003916E2" w:rsidP="00BC09FC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DC7">
        <w:rPr>
          <w:rFonts w:ascii="Times New Roman" w:hAnsi="Times New Roman" w:cs="Times New Roman"/>
          <w:b/>
          <w:bCs/>
          <w:sz w:val="28"/>
          <w:szCs w:val="28"/>
        </w:rPr>
        <w:t>Лидер детского/молодежного общественного объединения</w:t>
      </w:r>
      <w:r>
        <w:rPr>
          <w:rFonts w:ascii="Times New Roman" w:hAnsi="Times New Roman" w:cs="Times New Roman"/>
          <w:sz w:val="28"/>
          <w:szCs w:val="28"/>
        </w:rPr>
        <w:t xml:space="preserve"> – член школьного или студенческого общественного объединения, участвующий в деятельности данного объединения в качестве инициатора, координатора проекта и/или какого-либо мероприятия.</w:t>
      </w:r>
    </w:p>
    <w:p w14:paraId="3FB50354" w14:textId="08BF576E" w:rsidR="003916E2" w:rsidRPr="003916E2" w:rsidRDefault="003916E2" w:rsidP="00BC09FC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0DC7">
        <w:rPr>
          <w:rFonts w:ascii="Times New Roman" w:hAnsi="Times New Roman" w:cs="Times New Roman"/>
          <w:b/>
          <w:bCs/>
          <w:sz w:val="28"/>
          <w:szCs w:val="28"/>
        </w:rPr>
        <w:t>Лидер молодежного сообщества</w:t>
      </w:r>
      <w:r>
        <w:rPr>
          <w:rFonts w:ascii="Times New Roman" w:hAnsi="Times New Roman" w:cs="Times New Roman"/>
          <w:sz w:val="28"/>
          <w:szCs w:val="28"/>
        </w:rPr>
        <w:t xml:space="preserve"> – представитель школьного и общешкольного коллектива, учреждений начального профессионального образования,</w:t>
      </w:r>
      <w:r w:rsidR="005A0DC7">
        <w:rPr>
          <w:rFonts w:ascii="Times New Roman" w:hAnsi="Times New Roman" w:cs="Times New Roman"/>
          <w:sz w:val="28"/>
          <w:szCs w:val="28"/>
        </w:rPr>
        <w:t xml:space="preserve"> профильных объединений социальной направленности, школьных/студенческих органов самоуправления, не состоящий в </w:t>
      </w:r>
      <w:r w:rsidR="00331620">
        <w:rPr>
          <w:rFonts w:ascii="Times New Roman" w:hAnsi="Times New Roman" w:cs="Times New Roman"/>
          <w:sz w:val="28"/>
          <w:szCs w:val="28"/>
        </w:rPr>
        <w:t>структуре</w:t>
      </w:r>
      <w:r w:rsidR="005A0DC7">
        <w:rPr>
          <w:rFonts w:ascii="Times New Roman" w:hAnsi="Times New Roman" w:cs="Times New Roman"/>
          <w:sz w:val="28"/>
          <w:szCs w:val="28"/>
        </w:rPr>
        <w:t xml:space="preserve"> детских и молодежных общественных объединений, реализующий социально значимые проекты.</w:t>
      </w:r>
    </w:p>
    <w:p w14:paraId="14EC6380" w14:textId="77777777" w:rsidR="003916E2" w:rsidRPr="003916E2" w:rsidRDefault="00900F18" w:rsidP="00BC09FC">
      <w:pPr>
        <w:pStyle w:val="ad"/>
        <w:numPr>
          <w:ilvl w:val="1"/>
          <w:numId w:val="7"/>
        </w:numPr>
        <w:spacing w:after="0" w:line="360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Участники Конкурса должны иметь стаж общественной работы или опыт участия в деятельности общественного объединения не менее 6 (шести) месяцев, либо опыт реализации 2 (двух) и более проектов. </w:t>
      </w:r>
    </w:p>
    <w:p w14:paraId="02171BA9" w14:textId="7AB2BB23" w:rsidR="00710DD0" w:rsidRPr="005A0DC7" w:rsidRDefault="00900F18" w:rsidP="00BC09FC">
      <w:pPr>
        <w:pStyle w:val="ad"/>
        <w:numPr>
          <w:ilvl w:val="1"/>
          <w:numId w:val="7"/>
        </w:numPr>
        <w:spacing w:after="0" w:line="360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Документами, подтверждающими стаж общественной работы или опыт участия в деятельности общественного объединения для направления </w:t>
      </w:r>
      <w:r w:rsidRPr="005A0DC7">
        <w:rPr>
          <w:rFonts w:ascii="Times New Roman" w:hAnsi="Times New Roman" w:cs="Times New Roman"/>
          <w:b/>
          <w:bCs/>
          <w:sz w:val="28"/>
          <w:szCs w:val="28"/>
        </w:rPr>
        <w:t>«Лидер детского/молодежного общественного объединения»</w:t>
      </w:r>
      <w:r>
        <w:rPr>
          <w:rFonts w:ascii="Times New Roman" w:hAnsi="Times New Roman" w:cs="Times New Roman"/>
          <w:sz w:val="28"/>
          <w:szCs w:val="28"/>
        </w:rPr>
        <w:t>, могут являться: приказ о включении в состав организации, справка от организации и другие аналогичные документы, подписанные руководителем общественного объединения или иным уполномоченным лицом.</w:t>
      </w:r>
    </w:p>
    <w:p w14:paraId="35C22826" w14:textId="6BD47DCE" w:rsidR="005A0DC7" w:rsidRPr="005A0DC7" w:rsidRDefault="005A0DC7" w:rsidP="00BC09FC">
      <w:pPr>
        <w:pStyle w:val="ad"/>
        <w:numPr>
          <w:ilvl w:val="1"/>
          <w:numId w:val="7"/>
        </w:numPr>
        <w:spacing w:after="0" w:line="360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Документами, подтверждающими реализацию проектов для направления «Лидер молодежного сообщества», являются:</w:t>
      </w:r>
    </w:p>
    <w:p w14:paraId="51EB3FA5" w14:textId="3A0AA5E3" w:rsidR="005A0DC7" w:rsidRDefault="005A0DC7" w:rsidP="00BC09FC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благодарственное письмо, благодарность за организацию мероприятия или проекта, справка от организации, на базе которой проводилось мероприятие/проект и другие аналогичные документы, подписанные уполномоченным лицом или представителем руководящего состава организации, в партнерстве или на площадке которой был реализован проект/мероприятие; </w:t>
      </w:r>
    </w:p>
    <w:p w14:paraId="458AD466" w14:textId="72A3321E" w:rsidR="005A0DC7" w:rsidRDefault="005A0DC7" w:rsidP="00BC09FC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презентация реализованных проектов, исходя из расчета не более 2 (двух) слайдов на один проект. Общее количество слайдов в презентации не должно превышать 10 (десяти) штук.</w:t>
      </w:r>
    </w:p>
    <w:p w14:paraId="79C69431" w14:textId="41D64E7D" w:rsidR="002F3286" w:rsidRPr="002F3286" w:rsidRDefault="002F3286" w:rsidP="00BC09FC">
      <w:pPr>
        <w:pStyle w:val="ad"/>
        <w:numPr>
          <w:ilvl w:val="2"/>
          <w:numId w:val="7"/>
        </w:numPr>
        <w:spacing w:after="0" w:line="360" w:lineRule="auto"/>
        <w:ind w:left="0" w:firstLine="709"/>
        <w:jc w:val="both"/>
      </w:pP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Дополнительными документами и ссылками, подтверждающими реализацию проектов для направления «Лидер молодежного сообщества», могут являться:</w:t>
      </w:r>
    </w:p>
    <w:p w14:paraId="558DD6CB" w14:textId="5D503505" w:rsidR="002F3286" w:rsidRDefault="002F3286" w:rsidP="00BC09FC">
      <w:pPr>
        <w:pStyle w:val="ad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о проведении мероприятия (например, отчет по гранту);</w:t>
      </w:r>
    </w:p>
    <w:p w14:paraId="690EEDE9" w14:textId="6349B2F6" w:rsidR="002F3286" w:rsidRDefault="002F3286" w:rsidP="00BC09FC">
      <w:pPr>
        <w:pStyle w:val="ad"/>
        <w:spacing w:after="0" w:line="360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ссылка на публикацию в социальной сети, </w:t>
      </w:r>
      <w:r w:rsidR="00BC09FC">
        <w:rPr>
          <w:rFonts w:ascii="Times New Roman" w:hAnsi="Times New Roman" w:cs="Times New Roman"/>
          <w:sz w:val="28"/>
          <w:szCs w:val="28"/>
        </w:rPr>
        <w:t>мун</w:t>
      </w:r>
      <w:r w:rsidR="00BD1A34">
        <w:rPr>
          <w:rFonts w:ascii="Times New Roman" w:hAnsi="Times New Roman" w:cs="Times New Roman"/>
          <w:sz w:val="28"/>
          <w:szCs w:val="28"/>
        </w:rPr>
        <w:t>и</w:t>
      </w:r>
      <w:r w:rsidR="00BC09FC">
        <w:rPr>
          <w:rFonts w:ascii="Times New Roman" w:hAnsi="Times New Roman" w:cs="Times New Roman"/>
          <w:sz w:val="28"/>
          <w:szCs w:val="28"/>
        </w:rPr>
        <w:t>ципальном</w:t>
      </w:r>
      <w:r w:rsidR="00BD1A34">
        <w:rPr>
          <w:rFonts w:ascii="Times New Roman" w:hAnsi="Times New Roman" w:cs="Times New Roman"/>
          <w:sz w:val="28"/>
          <w:szCs w:val="28"/>
        </w:rPr>
        <w:t xml:space="preserve"> </w:t>
      </w:r>
      <w:r w:rsidR="00BC09FC">
        <w:rPr>
          <w:rFonts w:ascii="Times New Roman" w:hAnsi="Times New Roman" w:cs="Times New Roman"/>
          <w:sz w:val="28"/>
          <w:szCs w:val="28"/>
        </w:rPr>
        <w:t>/</w:t>
      </w:r>
      <w:r w:rsidR="00BD1A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региональн</w:t>
      </w:r>
      <w:r w:rsidR="00BC09F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BD1A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</w:t>
      </w:r>
      <w:r w:rsidR="00BD1A3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федеральн</w:t>
      </w:r>
      <w:r w:rsidR="00BC09F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м СМИ о реализованном мероприятии;</w:t>
      </w:r>
    </w:p>
    <w:p w14:paraId="4B8CCD07" w14:textId="77777777" w:rsidR="00710DD0" w:rsidRDefault="00900F18" w:rsidP="00BC09FC">
      <w:pPr>
        <w:pStyle w:val="ad"/>
        <w:numPr>
          <w:ilvl w:val="1"/>
          <w:numId w:val="7"/>
        </w:numPr>
        <w:spacing w:after="0" w:line="360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Государственные и муниципальные служащие, а также работники подведомственных учреждений органов исполнительной власти, не могут являться участниками Конкурса.</w:t>
      </w:r>
    </w:p>
    <w:p w14:paraId="73A26CF2" w14:textId="77777777" w:rsidR="00710DD0" w:rsidRDefault="00710DD0" w:rsidP="00BC09FC">
      <w:pPr>
        <w:pStyle w:val="ad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93A63DF" w14:textId="4549E7F0" w:rsidR="00710DD0" w:rsidRDefault="00900F18" w:rsidP="00BC09FC">
      <w:pPr>
        <w:pStyle w:val="ad"/>
        <w:numPr>
          <w:ilvl w:val="0"/>
          <w:numId w:val="7"/>
        </w:numPr>
        <w:tabs>
          <w:tab w:val="left" w:pos="284"/>
        </w:tabs>
        <w:spacing w:after="0" w:line="360" w:lineRule="auto"/>
        <w:ind w:left="0"/>
        <w:jc w:val="center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Этапы и сроки проведения Конкурса</w:t>
      </w:r>
    </w:p>
    <w:p w14:paraId="56E887FB" w14:textId="322757F8" w:rsidR="000678E8" w:rsidRPr="00BC09FC" w:rsidRDefault="000678E8" w:rsidP="00BC09FC">
      <w:pPr>
        <w:pStyle w:val="ad"/>
        <w:numPr>
          <w:ilvl w:val="1"/>
          <w:numId w:val="7"/>
        </w:numPr>
        <w:tabs>
          <w:tab w:val="left" w:pos="284"/>
        </w:tabs>
        <w:spacing w:after="0" w:line="360" w:lineRule="auto"/>
        <w:ind w:left="0" w:firstLine="709"/>
        <w:jc w:val="both"/>
      </w:pPr>
      <w:r w:rsidRPr="00BC09FC">
        <w:rPr>
          <w:rFonts w:ascii="Times New Roman" w:eastAsia="Times New Roman" w:hAnsi="Times New Roman" w:cs="Times New Roman"/>
          <w:sz w:val="28"/>
          <w:szCs w:val="28"/>
        </w:rPr>
        <w:t xml:space="preserve"> Конкурс проходит в онлайн-формате.</w:t>
      </w:r>
    </w:p>
    <w:p w14:paraId="030B9D32" w14:textId="70FA8C62" w:rsidR="00CB18E6" w:rsidRDefault="00900F18" w:rsidP="00BC09FC">
      <w:pPr>
        <w:tabs>
          <w:tab w:val="left" w:pos="284"/>
        </w:tabs>
        <w:spacing w:after="0" w:line="360" w:lineRule="auto"/>
        <w:ind w:firstLine="709"/>
        <w:jc w:val="both"/>
      </w:pPr>
      <w:r w:rsidRPr="00191B4C">
        <w:rPr>
          <w:rFonts w:ascii="Times New Roman" w:eastAsia="Times New Roman" w:hAnsi="Times New Roman" w:cs="Times New Roman"/>
          <w:sz w:val="28"/>
          <w:szCs w:val="28"/>
        </w:rPr>
        <w:t>Сроки проведения Конкурса:</w:t>
      </w:r>
    </w:p>
    <w:p w14:paraId="3C0F1964" w14:textId="06D236CD" w:rsidR="00710DD0" w:rsidRDefault="00BC09FC" w:rsidP="00BC09FC">
      <w:pPr>
        <w:pStyle w:val="ad"/>
        <w:tabs>
          <w:tab w:val="left" w:pos="284"/>
        </w:tabs>
        <w:spacing w:after="0" w:line="36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900F18">
        <w:rPr>
          <w:rFonts w:ascii="Times New Roman" w:eastAsia="Times New Roman" w:hAnsi="Times New Roman" w:cs="Times New Roman"/>
          <w:sz w:val="28"/>
          <w:szCs w:val="28"/>
        </w:rPr>
        <w:t xml:space="preserve">рием заявок </w:t>
      </w:r>
      <w:r w:rsidR="00CB18E6">
        <w:rPr>
          <w:rFonts w:ascii="Times New Roman" w:eastAsia="Times New Roman" w:hAnsi="Times New Roman" w:cs="Times New Roman"/>
          <w:sz w:val="28"/>
          <w:szCs w:val="28"/>
        </w:rPr>
        <w:t>осуществляется через</w:t>
      </w:r>
      <w:r w:rsidR="00900F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00F18" w:rsidRPr="00CB18E6">
        <w:rPr>
          <w:rFonts w:ascii="Times New Roman" w:eastAsia="Times New Roman" w:hAnsi="Times New Roman" w:cs="Times New Roman"/>
          <w:b/>
          <w:bCs/>
          <w:sz w:val="28"/>
          <w:szCs w:val="28"/>
        </w:rPr>
        <w:t>АИС «Молодежь России»</w:t>
      </w:r>
      <w:r w:rsidR="00CB18E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(</w:t>
      </w:r>
      <w:r w:rsidR="00CB18E6" w:rsidRPr="00CB18E6">
        <w:rPr>
          <w:rFonts w:ascii="Times New Roman" w:eastAsia="Times New Roman" w:hAnsi="Times New Roman" w:cs="Times New Roman"/>
          <w:b/>
          <w:bCs/>
          <w:sz w:val="28"/>
          <w:szCs w:val="28"/>
        </w:rPr>
        <w:t>https://myrosmol.ru/event/70401</w:t>
      </w:r>
      <w:r w:rsidR="00CB18E6">
        <w:rPr>
          <w:rFonts w:ascii="Times New Roman" w:eastAsia="Times New Roman" w:hAnsi="Times New Roman" w:cs="Times New Roman"/>
          <w:b/>
          <w:bCs/>
          <w:sz w:val="28"/>
          <w:szCs w:val="28"/>
        </w:rPr>
        <w:t>)</w:t>
      </w:r>
      <w:r w:rsidR="00331620">
        <w:rPr>
          <w:rFonts w:ascii="Times New Roman" w:eastAsia="Times New Roman" w:hAnsi="Times New Roman" w:cs="Times New Roman"/>
          <w:sz w:val="28"/>
          <w:szCs w:val="28"/>
        </w:rPr>
        <w:t>, а также дублирование заявки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B1243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</w:rPr>
        <w:t>анкеты</w:t>
      </w:r>
      <w:r w:rsidR="00BB1243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</w:rPr>
        <w:t>Приложение 1)</w:t>
      </w:r>
      <w:r w:rsidR="00331620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электронную </w:t>
      </w:r>
      <w:r w:rsidR="00331620">
        <w:rPr>
          <w:rFonts w:ascii="Times New Roman" w:eastAsia="Times New Roman" w:hAnsi="Times New Roman" w:cs="Times New Roman"/>
          <w:sz w:val="28"/>
          <w:szCs w:val="28"/>
        </w:rPr>
        <w:t xml:space="preserve">почту </w:t>
      </w:r>
      <w:proofErr w:type="spellStart"/>
      <w:r w:rsidR="00331620" w:rsidRPr="00331620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gumenyuk</w:t>
      </w:r>
      <w:proofErr w:type="spellEnd"/>
      <w:r w:rsidR="00331620" w:rsidRPr="00331620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proofErr w:type="spellStart"/>
      <w:r w:rsidR="00331620" w:rsidRPr="00331620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eu</w:t>
      </w:r>
      <w:proofErr w:type="spellEnd"/>
      <w:r w:rsidR="00331620" w:rsidRPr="00331620">
        <w:rPr>
          <w:rFonts w:ascii="Times New Roman" w:eastAsia="Times New Roman" w:hAnsi="Times New Roman" w:cs="Times New Roman"/>
          <w:b/>
          <w:bCs/>
          <w:sz w:val="28"/>
          <w:szCs w:val="28"/>
        </w:rPr>
        <w:t>@</w:t>
      </w:r>
      <w:r w:rsidR="00331620" w:rsidRPr="00331620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mail</w:t>
      </w:r>
      <w:r w:rsidR="00331620" w:rsidRPr="00331620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proofErr w:type="spellStart"/>
      <w:r w:rsidR="00331620" w:rsidRPr="00331620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r</w:t>
      </w:r>
      <w:r w:rsidR="00331620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u</w:t>
      </w:r>
      <w:proofErr w:type="spellEnd"/>
      <w:r w:rsidR="00900F18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900F18">
        <w:rPr>
          <w:rFonts w:ascii="Times New Roman" w:eastAsia="Times New Roman" w:hAnsi="Times New Roman" w:cs="Times New Roman"/>
          <w:b/>
          <w:sz w:val="28"/>
          <w:szCs w:val="28"/>
        </w:rPr>
        <w:t xml:space="preserve">до </w:t>
      </w:r>
      <w:r w:rsidR="00331620">
        <w:rPr>
          <w:rFonts w:ascii="Times New Roman" w:eastAsia="Times New Roman" w:hAnsi="Times New Roman" w:cs="Times New Roman"/>
          <w:b/>
          <w:sz w:val="28"/>
          <w:szCs w:val="28"/>
        </w:rPr>
        <w:t>4</w:t>
      </w:r>
      <w:r w:rsidR="00900F18">
        <w:rPr>
          <w:rFonts w:ascii="Times New Roman" w:eastAsia="Times New Roman" w:hAnsi="Times New Roman" w:cs="Times New Roman"/>
          <w:b/>
          <w:sz w:val="28"/>
          <w:szCs w:val="28"/>
        </w:rPr>
        <w:t xml:space="preserve"> августа 2021</w:t>
      </w:r>
      <w:r w:rsidR="00900F18">
        <w:rPr>
          <w:rFonts w:ascii="Times New Roman" w:eastAsia="Times New Roman" w:hAnsi="Times New Roman" w:cs="Times New Roman"/>
          <w:sz w:val="28"/>
          <w:szCs w:val="28"/>
        </w:rPr>
        <w:t xml:space="preserve"> (включительно);</w:t>
      </w:r>
    </w:p>
    <w:p w14:paraId="2A4DE387" w14:textId="296B1AA1" w:rsidR="00710DD0" w:rsidRDefault="00900F18" w:rsidP="00BC09FC">
      <w:pPr>
        <w:pStyle w:val="ad"/>
        <w:tabs>
          <w:tab w:val="left" w:pos="284"/>
        </w:tabs>
        <w:spacing w:after="0" w:line="36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проведение Конкурса</w:t>
      </w:r>
      <w:r w:rsidR="00BD1A34">
        <w:rPr>
          <w:rFonts w:ascii="Times New Roman" w:eastAsia="Times New Roman" w:hAnsi="Times New Roman" w:cs="Times New Roman"/>
          <w:sz w:val="28"/>
          <w:szCs w:val="28"/>
        </w:rPr>
        <w:t xml:space="preserve"> (заочная </w:t>
      </w:r>
      <w:proofErr w:type="gramStart"/>
      <w:r w:rsidR="00BD1A34">
        <w:rPr>
          <w:rFonts w:ascii="Times New Roman" w:eastAsia="Times New Roman" w:hAnsi="Times New Roman" w:cs="Times New Roman"/>
          <w:sz w:val="28"/>
          <w:szCs w:val="28"/>
        </w:rPr>
        <w:t>он-лайн</w:t>
      </w:r>
      <w:proofErr w:type="gramEnd"/>
      <w:r w:rsidR="00BD1A34">
        <w:rPr>
          <w:rFonts w:ascii="Times New Roman" w:eastAsia="Times New Roman" w:hAnsi="Times New Roman" w:cs="Times New Roman"/>
          <w:sz w:val="28"/>
          <w:szCs w:val="28"/>
        </w:rPr>
        <w:t xml:space="preserve"> защита конкурсных заявок)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до </w:t>
      </w:r>
      <w:r w:rsidR="00331620">
        <w:rPr>
          <w:rFonts w:ascii="Times New Roman" w:eastAsia="Times New Roman" w:hAnsi="Times New Roman" w:cs="Times New Roman"/>
          <w:sz w:val="28"/>
          <w:szCs w:val="28"/>
        </w:rPr>
        <w:t xml:space="preserve">8 </w:t>
      </w:r>
      <w:r>
        <w:rPr>
          <w:rFonts w:ascii="Times New Roman" w:eastAsia="Times New Roman" w:hAnsi="Times New Roman" w:cs="Times New Roman"/>
          <w:sz w:val="28"/>
          <w:szCs w:val="28"/>
        </w:rPr>
        <w:t>августа 2021 года;</w:t>
      </w:r>
    </w:p>
    <w:p w14:paraId="091E6F7D" w14:textId="5AB4A13C" w:rsidR="00710DD0" w:rsidRDefault="00900F18" w:rsidP="00BC09FC">
      <w:pPr>
        <w:pStyle w:val="ad"/>
        <w:tabs>
          <w:tab w:val="left" w:pos="284"/>
        </w:tabs>
        <w:spacing w:after="0" w:line="36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определение победителей Конкурса</w:t>
      </w:r>
      <w:r w:rsidR="00BC09FC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критериями (Приложение 2)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до </w:t>
      </w:r>
      <w:r w:rsidR="00331620">
        <w:rPr>
          <w:rFonts w:ascii="Times New Roman" w:eastAsia="Times New Roman" w:hAnsi="Times New Roman" w:cs="Times New Roman"/>
          <w:sz w:val="28"/>
          <w:szCs w:val="28"/>
        </w:rPr>
        <w:t>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августа 2021 года (включительно).</w:t>
      </w:r>
    </w:p>
    <w:p w14:paraId="117576C3" w14:textId="77777777" w:rsidR="00710DD0" w:rsidRPr="00331620" w:rsidRDefault="00710DD0" w:rsidP="00BC09FC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259CA50" w14:textId="77777777" w:rsidR="00710DD0" w:rsidRDefault="00900F18" w:rsidP="00BC09FC">
      <w:pPr>
        <w:pStyle w:val="ad"/>
        <w:numPr>
          <w:ilvl w:val="0"/>
          <w:numId w:val="7"/>
        </w:numPr>
        <w:spacing w:after="0" w:line="360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Подведение итогов Конкурса</w:t>
      </w:r>
    </w:p>
    <w:p w14:paraId="29B35719" w14:textId="77777777" w:rsidR="00710DD0" w:rsidRDefault="00900F18" w:rsidP="00BC09FC">
      <w:pPr>
        <w:pStyle w:val="ad"/>
        <w:numPr>
          <w:ilvl w:val="1"/>
          <w:numId w:val="7"/>
        </w:numPr>
        <w:tabs>
          <w:tab w:val="left" w:pos="709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jdgxs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По итогам проведения Конкурса определяется победитель (участник, занявший первое место в каждой номинации) и призеры (участники, занявшие второе и третье место).</w:t>
      </w:r>
    </w:p>
    <w:p w14:paraId="60213378" w14:textId="77777777" w:rsidR="00710DD0" w:rsidRDefault="00900F18" w:rsidP="00BC09FC">
      <w:pPr>
        <w:pStyle w:val="ad"/>
        <w:numPr>
          <w:ilvl w:val="1"/>
          <w:numId w:val="7"/>
        </w:numPr>
        <w:tabs>
          <w:tab w:val="left" w:pos="709"/>
        </w:tabs>
        <w:spacing w:after="0" w:line="36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Победители Конкурса, набравшие наибольшие баллы по итогам конкурсных испытаний, награждаются благодарностями департамента по делам молодежи Приморского края. </w:t>
      </w:r>
    </w:p>
    <w:p w14:paraId="74C0772E" w14:textId="77777777" w:rsidR="00710DD0" w:rsidRDefault="00900F18" w:rsidP="00BC09FC">
      <w:pPr>
        <w:pStyle w:val="ad"/>
        <w:numPr>
          <w:ilvl w:val="1"/>
          <w:numId w:val="7"/>
        </w:numPr>
        <w:tabs>
          <w:tab w:val="left" w:pos="709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Призеры Конкурса награждаются сертификатами участника.</w:t>
      </w:r>
    </w:p>
    <w:p w14:paraId="16A911D4" w14:textId="77777777" w:rsidR="00710DD0" w:rsidRDefault="00900F18" w:rsidP="00BC09FC">
      <w:pPr>
        <w:pStyle w:val="ad"/>
        <w:numPr>
          <w:ilvl w:val="1"/>
          <w:numId w:val="7"/>
        </w:numPr>
        <w:tabs>
          <w:tab w:val="left" w:pos="709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Участники, успешно прошедшие заочный тур финального этапа Всероссийского Конкурса, приглашаются для участия в очном туре финального этапа Конкурса.</w:t>
      </w:r>
    </w:p>
    <w:p w14:paraId="6F1DBE11" w14:textId="77777777" w:rsidR="00710DD0" w:rsidRDefault="00710DD0" w:rsidP="00BC09FC">
      <w:pPr>
        <w:tabs>
          <w:tab w:val="left" w:pos="1134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3117A06" w14:textId="77777777" w:rsidR="00710DD0" w:rsidRDefault="00900F18" w:rsidP="00BC09FC">
      <w:pPr>
        <w:pStyle w:val="ad"/>
        <w:numPr>
          <w:ilvl w:val="0"/>
          <w:numId w:val="7"/>
        </w:numPr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Контактная информация </w:t>
      </w:r>
    </w:p>
    <w:p w14:paraId="30832F18" w14:textId="12630D01" w:rsidR="00710DD0" w:rsidRDefault="00900F18" w:rsidP="00BC09FC">
      <w:pPr>
        <w:pStyle w:val="ad"/>
        <w:numPr>
          <w:ilvl w:val="1"/>
          <w:numId w:val="7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Адрес Организатора: 690</w:t>
      </w:r>
      <w:r w:rsidR="003D6093">
        <w:rPr>
          <w:rFonts w:ascii="Times New Roman" w:eastAsia="Times New Roman" w:hAnsi="Times New Roman" w:cs="Times New Roman"/>
          <w:sz w:val="28"/>
          <w:szCs w:val="28"/>
        </w:rPr>
        <w:t>003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Приморский край, г. Владивосток, ул. </w:t>
      </w:r>
      <w:proofErr w:type="spellStart"/>
      <w:r w:rsidR="003D6093">
        <w:rPr>
          <w:rFonts w:ascii="Times New Roman" w:eastAsia="Times New Roman" w:hAnsi="Times New Roman" w:cs="Times New Roman"/>
          <w:sz w:val="28"/>
          <w:szCs w:val="28"/>
        </w:rPr>
        <w:t>Посьетская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д. </w:t>
      </w:r>
      <w:r w:rsidR="003D6093">
        <w:rPr>
          <w:rFonts w:ascii="Times New Roman" w:eastAsia="Times New Roman" w:hAnsi="Times New Roman" w:cs="Times New Roman"/>
          <w:sz w:val="28"/>
          <w:szCs w:val="28"/>
        </w:rPr>
        <w:t>14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3B26950" w14:textId="0E7AFCA1" w:rsidR="00710DD0" w:rsidRDefault="00900F18" w:rsidP="00BC09FC">
      <w:pPr>
        <w:pStyle w:val="ad"/>
        <w:numPr>
          <w:ilvl w:val="1"/>
          <w:numId w:val="7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Контактное лицо Конкурса — </w:t>
      </w:r>
      <w:r w:rsidR="003D21E7">
        <w:rPr>
          <w:rFonts w:ascii="Times New Roman" w:eastAsia="Times New Roman" w:hAnsi="Times New Roman" w:cs="Times New Roman"/>
          <w:sz w:val="28"/>
          <w:szCs w:val="28"/>
        </w:rPr>
        <w:t xml:space="preserve">начальник отдела реализации проектов и программ </w:t>
      </w:r>
      <w:bookmarkStart w:id="1" w:name="_Hlk77764493"/>
      <w:r w:rsidR="00191B4C">
        <w:rPr>
          <w:rFonts w:ascii="Times New Roman" w:eastAsia="Times New Roman" w:hAnsi="Times New Roman" w:cs="Times New Roman"/>
          <w:sz w:val="28"/>
          <w:szCs w:val="28"/>
        </w:rPr>
        <w:t>автономной некоммерческой организации</w:t>
      </w:r>
      <w:r w:rsidR="003D21E7">
        <w:rPr>
          <w:rFonts w:ascii="Times New Roman" w:eastAsia="Times New Roman" w:hAnsi="Times New Roman" w:cs="Times New Roman"/>
          <w:sz w:val="28"/>
          <w:szCs w:val="28"/>
        </w:rPr>
        <w:t xml:space="preserve"> «Центр содействия </w:t>
      </w:r>
      <w:r w:rsidR="00191B4C">
        <w:rPr>
          <w:rFonts w:ascii="Times New Roman" w:eastAsia="Times New Roman" w:hAnsi="Times New Roman" w:cs="Times New Roman"/>
          <w:sz w:val="28"/>
          <w:szCs w:val="28"/>
        </w:rPr>
        <w:t xml:space="preserve">развитию </w:t>
      </w:r>
      <w:r w:rsidR="003D21E7">
        <w:rPr>
          <w:rFonts w:ascii="Times New Roman" w:eastAsia="Times New Roman" w:hAnsi="Times New Roman" w:cs="Times New Roman"/>
          <w:sz w:val="28"/>
          <w:szCs w:val="28"/>
        </w:rPr>
        <w:t>молодежи</w:t>
      </w:r>
      <w:r w:rsidR="00191B4C">
        <w:rPr>
          <w:rFonts w:ascii="Times New Roman" w:eastAsia="Times New Roman" w:hAnsi="Times New Roman" w:cs="Times New Roman"/>
          <w:sz w:val="28"/>
          <w:szCs w:val="28"/>
        </w:rPr>
        <w:t xml:space="preserve"> Приморского края</w:t>
      </w:r>
      <w:r w:rsidR="003D21E7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bookmarkEnd w:id="1"/>
      <w:r w:rsidR="003D6093" w:rsidRPr="00A20330">
        <w:rPr>
          <w:rFonts w:ascii="Times New Roman" w:eastAsia="Times New Roman" w:hAnsi="Times New Roman" w:cs="Times New Roman"/>
          <w:bCs/>
          <w:sz w:val="28"/>
          <w:szCs w:val="28"/>
        </w:rPr>
        <w:t>Гуменюк Эдуард Александрович</w:t>
      </w:r>
      <w:r w:rsidR="00191B4C">
        <w:rPr>
          <w:rFonts w:ascii="Times New Roman" w:eastAsia="Times New Roman" w:hAnsi="Times New Roman" w:cs="Times New Roman"/>
          <w:bCs/>
          <w:sz w:val="28"/>
          <w:szCs w:val="28"/>
        </w:rPr>
        <w:t xml:space="preserve">, </w:t>
      </w:r>
      <w:r w:rsidRPr="00A20330">
        <w:rPr>
          <w:rFonts w:ascii="Times New Roman" w:eastAsia="Times New Roman" w:hAnsi="Times New Roman" w:cs="Times New Roman"/>
          <w:bCs/>
          <w:sz w:val="28"/>
          <w:szCs w:val="28"/>
        </w:rPr>
        <w:t>тел.: 89</w:t>
      </w:r>
      <w:r w:rsidR="003D6093" w:rsidRPr="00A20330">
        <w:rPr>
          <w:rFonts w:ascii="Times New Roman" w:eastAsia="Times New Roman" w:hAnsi="Times New Roman" w:cs="Times New Roman"/>
          <w:bCs/>
          <w:sz w:val="28"/>
          <w:szCs w:val="28"/>
        </w:rPr>
        <w:t>140656606.</w:t>
      </w:r>
    </w:p>
    <w:p w14:paraId="5E7EE160" w14:textId="77777777" w:rsidR="00710DD0" w:rsidRDefault="00900F18">
      <w:pPr>
        <w:rPr>
          <w:rFonts w:ascii="Times New Roman" w:eastAsia="Times New Roman" w:hAnsi="Times New Roman" w:cs="Times New Roman"/>
          <w:i/>
          <w:sz w:val="28"/>
          <w:szCs w:val="28"/>
          <w:highlight w:val="lightGray"/>
        </w:rPr>
      </w:pPr>
      <w:r>
        <w:br w:type="page"/>
      </w:r>
    </w:p>
    <w:p w14:paraId="44990C5F" w14:textId="77777777" w:rsidR="00710DD0" w:rsidRDefault="00900F18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№ 1</w:t>
      </w:r>
    </w:p>
    <w:p w14:paraId="3E7C72F3" w14:textId="77777777" w:rsidR="00710DD0" w:rsidRDefault="00710DD0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4752B755" w14:textId="77777777" w:rsidR="00710DD0" w:rsidRDefault="00900F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Анкета</w:t>
      </w:r>
    </w:p>
    <w:p w14:paraId="4B5016AA" w14:textId="77777777" w:rsidR="00710DD0" w:rsidRDefault="00900F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участника регионального этапа Конкурса</w:t>
      </w:r>
    </w:p>
    <w:p w14:paraId="5A8248FB" w14:textId="77777777" w:rsidR="00710DD0" w:rsidRDefault="00710DD0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lightGray"/>
        </w:rPr>
      </w:pPr>
    </w:p>
    <w:tbl>
      <w:tblPr>
        <w:tblW w:w="10065" w:type="dxa"/>
        <w:tblInd w:w="108" w:type="dxa"/>
        <w:tblLook w:val="0400" w:firstRow="0" w:lastRow="0" w:firstColumn="0" w:lastColumn="0" w:noHBand="0" w:noVBand="1"/>
      </w:tblPr>
      <w:tblGrid>
        <w:gridCol w:w="4744"/>
        <w:gridCol w:w="5321"/>
      </w:tblGrid>
      <w:tr w:rsidR="00710DD0" w14:paraId="5C4B5445" w14:textId="77777777" w:rsidTr="00644CBF">
        <w:trPr>
          <w:trHeight w:val="599"/>
        </w:trPr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69B20" w14:textId="77777777" w:rsidR="00710DD0" w:rsidRDefault="00900F1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Муниципальное образование </w:t>
            </w:r>
          </w:p>
        </w:tc>
        <w:tc>
          <w:tcPr>
            <w:tcW w:w="5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EA0193" w14:textId="77777777" w:rsidR="00710DD0" w:rsidRDefault="00710DD0">
            <w:pPr>
              <w:rPr>
                <w:rFonts w:ascii="Times New Roman" w:hAnsi="Times New Roman" w:cs="Times New Roman"/>
                <w:sz w:val="28"/>
                <w:highlight w:val="lightGray"/>
              </w:rPr>
            </w:pPr>
          </w:p>
        </w:tc>
      </w:tr>
      <w:tr w:rsidR="00710DD0" w14:paraId="594A6850" w14:textId="77777777" w:rsidTr="00644CBF">
        <w:trPr>
          <w:trHeight w:val="692"/>
        </w:trPr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ECBC3F" w14:textId="77777777" w:rsidR="00710DD0" w:rsidRDefault="00900F1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Наименование образовательного учреждения (организации), места работы</w:t>
            </w:r>
          </w:p>
        </w:tc>
        <w:tc>
          <w:tcPr>
            <w:tcW w:w="5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FEAD48" w14:textId="77777777" w:rsidR="00710DD0" w:rsidRDefault="00710DD0">
            <w:pPr>
              <w:rPr>
                <w:rFonts w:ascii="Times New Roman" w:hAnsi="Times New Roman" w:cs="Times New Roman"/>
                <w:sz w:val="28"/>
                <w:highlight w:val="lightGray"/>
              </w:rPr>
            </w:pPr>
          </w:p>
        </w:tc>
      </w:tr>
      <w:tr w:rsidR="00710DD0" w14:paraId="322F6C9E" w14:textId="77777777" w:rsidTr="00644CBF">
        <w:trPr>
          <w:trHeight w:val="707"/>
        </w:trPr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90B801" w14:textId="77777777" w:rsidR="00710DD0" w:rsidRDefault="00900F18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Опишите ваш опыт общественной деятельности.</w:t>
            </w:r>
          </w:p>
        </w:tc>
        <w:tc>
          <w:tcPr>
            <w:tcW w:w="5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EFCA44" w14:textId="77777777" w:rsidR="00710DD0" w:rsidRDefault="00710DD0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7C0C09" w14:paraId="2CED492C" w14:textId="77777777" w:rsidTr="007C0C09">
        <w:trPr>
          <w:trHeight w:val="824"/>
        </w:trPr>
        <w:tc>
          <w:tcPr>
            <w:tcW w:w="47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A298F40" w14:textId="3EC991C5" w:rsidR="007C0C09" w:rsidRDefault="007C0C0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Направление Конкурса</w:t>
            </w:r>
          </w:p>
        </w:tc>
        <w:tc>
          <w:tcPr>
            <w:tcW w:w="5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69479E" w14:textId="32B91B44" w:rsidR="007C0C09" w:rsidRPr="007C0C09" w:rsidRDefault="007C0C09" w:rsidP="007C0C0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C09">
              <w:rPr>
                <w:rFonts w:ascii="Times New Roman" w:hAnsi="Times New Roman" w:cs="Times New Roman"/>
                <w:sz w:val="28"/>
                <w:szCs w:val="28"/>
              </w:rPr>
              <w:t>Лидер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C0C09">
              <w:rPr>
                <w:rFonts w:ascii="Times New Roman" w:hAnsi="Times New Roman" w:cs="Times New Roman"/>
                <w:sz w:val="28"/>
                <w:szCs w:val="28"/>
              </w:rPr>
              <w:t>детского/молодежного общественного объединения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14 -17 лет</w:t>
            </w:r>
          </w:p>
        </w:tc>
      </w:tr>
      <w:tr w:rsidR="007C0C09" w14:paraId="33370E2C" w14:textId="77777777" w:rsidTr="007C0C09">
        <w:trPr>
          <w:trHeight w:val="739"/>
        </w:trPr>
        <w:tc>
          <w:tcPr>
            <w:tcW w:w="47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DF9AEF1" w14:textId="716FFFF5" w:rsidR="007C0C09" w:rsidRDefault="007C0C09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B93BC7" w14:textId="4D4387AF" w:rsidR="007C0C09" w:rsidRPr="007C0C09" w:rsidRDefault="007C0C09" w:rsidP="007C0C0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C09">
              <w:rPr>
                <w:rFonts w:ascii="Times New Roman" w:hAnsi="Times New Roman" w:cs="Times New Roman"/>
                <w:sz w:val="28"/>
                <w:szCs w:val="28"/>
              </w:rPr>
              <w:t>Лидер молодежного сообщества</w:t>
            </w:r>
            <w:r w:rsidRPr="007C0C09">
              <w:rPr>
                <w:rFonts w:ascii="Times New Roman" w:hAnsi="Times New Roman" w:cs="Times New Roman"/>
                <w:sz w:val="28"/>
                <w:szCs w:val="28"/>
              </w:rPr>
              <w:t xml:space="preserve"> 14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C0C09">
              <w:rPr>
                <w:rFonts w:ascii="Times New Roman" w:hAnsi="Times New Roman" w:cs="Times New Roman"/>
                <w:sz w:val="28"/>
                <w:szCs w:val="28"/>
              </w:rPr>
              <w:t>-17 лет</w:t>
            </w:r>
          </w:p>
        </w:tc>
      </w:tr>
      <w:tr w:rsidR="007C0C09" w14:paraId="723D4EE6" w14:textId="77777777" w:rsidTr="007C0C09">
        <w:trPr>
          <w:trHeight w:val="767"/>
        </w:trPr>
        <w:tc>
          <w:tcPr>
            <w:tcW w:w="474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08A97B3" w14:textId="77777777" w:rsidR="007C0C09" w:rsidRDefault="007C0C09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EA8000" w14:textId="30897936" w:rsidR="007C0C09" w:rsidRDefault="007C0C09" w:rsidP="007C0C09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C09">
              <w:rPr>
                <w:rFonts w:ascii="Times New Roman" w:hAnsi="Times New Roman" w:cs="Times New Roman"/>
                <w:sz w:val="28"/>
                <w:szCs w:val="28"/>
              </w:rPr>
              <w:t>Лидер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C0C09">
              <w:rPr>
                <w:rFonts w:ascii="Times New Roman" w:hAnsi="Times New Roman" w:cs="Times New Roman"/>
                <w:sz w:val="28"/>
                <w:szCs w:val="28"/>
              </w:rPr>
              <w:t>детского/молодежного общественного объединения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</w:tr>
      <w:tr w:rsidR="007C0C09" w14:paraId="0AF1DCB6" w14:textId="77777777" w:rsidTr="007C0C09">
        <w:trPr>
          <w:trHeight w:val="822"/>
        </w:trPr>
        <w:tc>
          <w:tcPr>
            <w:tcW w:w="47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3F3732" w14:textId="77777777" w:rsidR="007C0C09" w:rsidRDefault="007C0C09">
            <w:pPr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5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5545B" w14:textId="4E14E727" w:rsidR="007C0C09" w:rsidRDefault="007C0C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C0C09">
              <w:rPr>
                <w:rFonts w:ascii="Times New Roman" w:hAnsi="Times New Roman" w:cs="Times New Roman"/>
                <w:sz w:val="28"/>
                <w:szCs w:val="28"/>
              </w:rPr>
              <w:t xml:space="preserve">Лидер молодежного сообщества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C0C0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7C0C0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года</w:t>
            </w:r>
          </w:p>
        </w:tc>
      </w:tr>
      <w:tr w:rsidR="007C0C09" w14:paraId="7E0049E7" w14:textId="77777777" w:rsidTr="00644CBF">
        <w:trPr>
          <w:trHeight w:val="1554"/>
        </w:trPr>
        <w:tc>
          <w:tcPr>
            <w:tcW w:w="4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319E4E" w14:textId="6C201482" w:rsidR="007C0C09" w:rsidRDefault="007C0C09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Прикрепите сканированную версию документа, указанного в п. 4.4, 4.5 Положения, подтверждающего стаж работы в общественной организации.</w:t>
            </w:r>
          </w:p>
        </w:tc>
        <w:tc>
          <w:tcPr>
            <w:tcW w:w="5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2FCFE" w14:textId="77777777" w:rsidR="007C0C09" w:rsidRDefault="007C0C0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261CEF7B" w14:textId="77777777" w:rsidR="00710DD0" w:rsidRDefault="00710D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highlight w:val="lightGray"/>
        </w:rPr>
      </w:pPr>
    </w:p>
    <w:p w14:paraId="3F1C1B00" w14:textId="77777777" w:rsidR="00710DD0" w:rsidRDefault="00900F18">
      <w:pPr>
        <w:rPr>
          <w:rFonts w:ascii="Times New Roman" w:eastAsia="Times New Roman" w:hAnsi="Times New Roman" w:cs="Times New Roman"/>
          <w:sz w:val="28"/>
          <w:szCs w:val="28"/>
          <w:highlight w:val="lightGray"/>
        </w:rPr>
      </w:pPr>
      <w:r>
        <w:br w:type="page"/>
      </w:r>
    </w:p>
    <w:p w14:paraId="34449642" w14:textId="77777777" w:rsidR="00710DD0" w:rsidRDefault="00900F18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2</w:t>
      </w:r>
    </w:p>
    <w:p w14:paraId="464531DA" w14:textId="77777777" w:rsidR="00710DD0" w:rsidRDefault="00710DD0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679643CC" w14:textId="5121F30A" w:rsidR="00710DD0" w:rsidRDefault="00900F18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Критерии оценки </w:t>
      </w:r>
      <w:r w:rsidR="00BD1A34">
        <w:rPr>
          <w:rFonts w:ascii="Times New Roman" w:eastAsia="Times New Roman" w:hAnsi="Times New Roman" w:cs="Times New Roman"/>
          <w:sz w:val="28"/>
          <w:szCs w:val="28"/>
        </w:rPr>
        <w:t xml:space="preserve">защиты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конкурсных </w:t>
      </w:r>
      <w:r w:rsidR="00BD1A34">
        <w:rPr>
          <w:rFonts w:ascii="Times New Roman" w:eastAsia="Times New Roman" w:hAnsi="Times New Roman" w:cs="Times New Roman"/>
          <w:sz w:val="28"/>
          <w:szCs w:val="28"/>
        </w:rPr>
        <w:t>заявок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участников</w:t>
      </w:r>
    </w:p>
    <w:p w14:paraId="0AB3CD84" w14:textId="77777777" w:rsidR="00710DD0" w:rsidRDefault="00710DD0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1"/>
        <w:tblW w:w="9571" w:type="dxa"/>
        <w:tblLook w:val="04A0" w:firstRow="1" w:lastRow="0" w:firstColumn="1" w:lastColumn="0" w:noHBand="0" w:noVBand="1"/>
      </w:tblPr>
      <w:tblGrid>
        <w:gridCol w:w="7479"/>
        <w:gridCol w:w="2092"/>
      </w:tblGrid>
      <w:tr w:rsidR="00710DD0" w14:paraId="62FB5740" w14:textId="77777777">
        <w:tc>
          <w:tcPr>
            <w:tcW w:w="9570" w:type="dxa"/>
            <w:gridSpan w:val="2"/>
            <w:shd w:val="clear" w:color="auto" w:fill="auto"/>
          </w:tcPr>
          <w:p w14:paraId="2EE003B7" w14:textId="77777777" w:rsidR="00710DD0" w:rsidRDefault="00900F1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 (ФИО)________________________________________________</w:t>
            </w:r>
          </w:p>
        </w:tc>
      </w:tr>
      <w:tr w:rsidR="00710DD0" w14:paraId="76FCDB1C" w14:textId="77777777">
        <w:tc>
          <w:tcPr>
            <w:tcW w:w="9570" w:type="dxa"/>
            <w:gridSpan w:val="2"/>
            <w:shd w:val="clear" w:color="auto" w:fill="auto"/>
          </w:tcPr>
          <w:p w14:paraId="5F4F0EEF" w14:textId="77777777" w:rsidR="00710DD0" w:rsidRDefault="00900F1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Номинация_____________________________________________________</w:t>
            </w:r>
          </w:p>
        </w:tc>
      </w:tr>
      <w:tr w:rsidR="00710DD0" w14:paraId="7C7357D3" w14:textId="77777777">
        <w:tc>
          <w:tcPr>
            <w:tcW w:w="9570" w:type="dxa"/>
            <w:gridSpan w:val="2"/>
            <w:shd w:val="clear" w:color="auto" w:fill="auto"/>
          </w:tcPr>
          <w:p w14:paraId="5D6EBDC7" w14:textId="77777777" w:rsidR="00710DD0" w:rsidRDefault="00900F18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Критерии оценки (по 10-бальной шкале)</w:t>
            </w:r>
          </w:p>
        </w:tc>
      </w:tr>
      <w:tr w:rsidR="00710DD0" w14:paraId="18B77C62" w14:textId="77777777">
        <w:trPr>
          <w:trHeight w:val="973"/>
        </w:trPr>
        <w:tc>
          <w:tcPr>
            <w:tcW w:w="7478" w:type="dxa"/>
            <w:shd w:val="clear" w:color="auto" w:fill="auto"/>
          </w:tcPr>
          <w:p w14:paraId="6FFD465D" w14:textId="77777777" w:rsidR="00710DD0" w:rsidRDefault="00900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Активность участия лидера/руководителя в деятельности молодежного/детского общественного объединения</w:t>
            </w:r>
          </w:p>
        </w:tc>
        <w:tc>
          <w:tcPr>
            <w:tcW w:w="2092" w:type="dxa"/>
            <w:shd w:val="clear" w:color="auto" w:fill="auto"/>
          </w:tcPr>
          <w:p w14:paraId="628162C8" w14:textId="77777777" w:rsidR="00710DD0" w:rsidRDefault="00710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10DD0" w14:paraId="3A64FD11" w14:textId="77777777">
        <w:trPr>
          <w:trHeight w:val="883"/>
        </w:trPr>
        <w:tc>
          <w:tcPr>
            <w:tcW w:w="7478" w:type="dxa"/>
            <w:shd w:val="clear" w:color="auto" w:fill="auto"/>
          </w:tcPr>
          <w:p w14:paraId="522B7A64" w14:textId="77777777" w:rsidR="00710DD0" w:rsidRDefault="00900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Содержательность деятельности лидера/руководителя в рамках молодежного/детского общественного объединения</w:t>
            </w:r>
          </w:p>
        </w:tc>
        <w:tc>
          <w:tcPr>
            <w:tcW w:w="2092" w:type="dxa"/>
            <w:shd w:val="clear" w:color="auto" w:fill="auto"/>
          </w:tcPr>
          <w:p w14:paraId="69033068" w14:textId="77777777" w:rsidR="00710DD0" w:rsidRDefault="00710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10DD0" w14:paraId="1D0DF165" w14:textId="77777777">
        <w:trPr>
          <w:trHeight w:val="949"/>
        </w:trPr>
        <w:tc>
          <w:tcPr>
            <w:tcW w:w="7478" w:type="dxa"/>
            <w:shd w:val="clear" w:color="auto" w:fill="auto"/>
          </w:tcPr>
          <w:p w14:paraId="4F4D559C" w14:textId="77777777" w:rsidR="00710DD0" w:rsidRDefault="00900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Новизна подходов к реализации мероприятий молодежного/детского общественного объединения</w:t>
            </w:r>
          </w:p>
        </w:tc>
        <w:tc>
          <w:tcPr>
            <w:tcW w:w="2092" w:type="dxa"/>
            <w:shd w:val="clear" w:color="auto" w:fill="auto"/>
          </w:tcPr>
          <w:p w14:paraId="64DA12BE" w14:textId="77777777" w:rsidR="00710DD0" w:rsidRDefault="00710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10DD0" w14:paraId="29D40B7A" w14:textId="77777777">
        <w:trPr>
          <w:trHeight w:val="845"/>
        </w:trPr>
        <w:tc>
          <w:tcPr>
            <w:tcW w:w="7478" w:type="dxa"/>
            <w:shd w:val="clear" w:color="auto" w:fill="auto"/>
          </w:tcPr>
          <w:p w14:paraId="3AF27886" w14:textId="77777777" w:rsidR="00710DD0" w:rsidRDefault="00900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Организаторские способности лидера/руководителя молодежного/детского общественного объединения</w:t>
            </w:r>
          </w:p>
        </w:tc>
        <w:tc>
          <w:tcPr>
            <w:tcW w:w="2092" w:type="dxa"/>
            <w:shd w:val="clear" w:color="auto" w:fill="auto"/>
          </w:tcPr>
          <w:p w14:paraId="03067570" w14:textId="77777777" w:rsidR="00710DD0" w:rsidRDefault="00710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10DD0" w14:paraId="601A4C72" w14:textId="77777777">
        <w:trPr>
          <w:trHeight w:val="627"/>
        </w:trPr>
        <w:tc>
          <w:tcPr>
            <w:tcW w:w="7478" w:type="dxa"/>
            <w:shd w:val="clear" w:color="auto" w:fill="auto"/>
          </w:tcPr>
          <w:p w14:paraId="46C90D3B" w14:textId="77777777" w:rsidR="00710DD0" w:rsidRDefault="00900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Креативность и творческий подход к самопрезентации</w:t>
            </w:r>
          </w:p>
        </w:tc>
        <w:tc>
          <w:tcPr>
            <w:tcW w:w="2092" w:type="dxa"/>
            <w:shd w:val="clear" w:color="auto" w:fill="auto"/>
          </w:tcPr>
          <w:p w14:paraId="2A0D6CF9" w14:textId="77777777" w:rsidR="00710DD0" w:rsidRDefault="00710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10DD0" w14:paraId="45688521" w14:textId="77777777">
        <w:trPr>
          <w:trHeight w:val="589"/>
        </w:trPr>
        <w:tc>
          <w:tcPr>
            <w:tcW w:w="7478" w:type="dxa"/>
            <w:shd w:val="clear" w:color="auto" w:fill="auto"/>
          </w:tcPr>
          <w:p w14:paraId="6BF38FE5" w14:textId="77777777" w:rsidR="00710DD0" w:rsidRDefault="00900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Ораторские способности</w:t>
            </w:r>
          </w:p>
        </w:tc>
        <w:tc>
          <w:tcPr>
            <w:tcW w:w="2092" w:type="dxa"/>
            <w:shd w:val="clear" w:color="auto" w:fill="auto"/>
          </w:tcPr>
          <w:p w14:paraId="79E44644" w14:textId="77777777" w:rsidR="00710DD0" w:rsidRDefault="00710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10DD0" w14:paraId="46503A45" w14:textId="77777777">
        <w:trPr>
          <w:trHeight w:val="523"/>
        </w:trPr>
        <w:tc>
          <w:tcPr>
            <w:tcW w:w="7478" w:type="dxa"/>
            <w:shd w:val="clear" w:color="auto" w:fill="auto"/>
          </w:tcPr>
          <w:p w14:paraId="55C82884" w14:textId="77777777" w:rsidR="00710DD0" w:rsidRDefault="00900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Коммуникативные способности</w:t>
            </w:r>
          </w:p>
        </w:tc>
        <w:tc>
          <w:tcPr>
            <w:tcW w:w="2092" w:type="dxa"/>
            <w:shd w:val="clear" w:color="auto" w:fill="auto"/>
          </w:tcPr>
          <w:p w14:paraId="7AC72E82" w14:textId="77777777" w:rsidR="00710DD0" w:rsidRDefault="00710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10DD0" w14:paraId="35798491" w14:textId="77777777">
        <w:trPr>
          <w:trHeight w:val="523"/>
        </w:trPr>
        <w:tc>
          <w:tcPr>
            <w:tcW w:w="7478" w:type="dxa"/>
            <w:shd w:val="clear" w:color="auto" w:fill="auto"/>
          </w:tcPr>
          <w:p w14:paraId="0ED84B73" w14:textId="77777777" w:rsidR="00710DD0" w:rsidRDefault="00900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Аргументированность высказываний</w:t>
            </w:r>
          </w:p>
        </w:tc>
        <w:tc>
          <w:tcPr>
            <w:tcW w:w="2092" w:type="dxa"/>
            <w:shd w:val="clear" w:color="auto" w:fill="auto"/>
          </w:tcPr>
          <w:p w14:paraId="1AD34136" w14:textId="77777777" w:rsidR="00710DD0" w:rsidRDefault="00710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10DD0" w14:paraId="0BEE1120" w14:textId="77777777">
        <w:trPr>
          <w:trHeight w:val="523"/>
        </w:trPr>
        <w:tc>
          <w:tcPr>
            <w:tcW w:w="7478" w:type="dxa"/>
            <w:shd w:val="clear" w:color="auto" w:fill="auto"/>
          </w:tcPr>
          <w:p w14:paraId="11DF8140" w14:textId="77777777" w:rsidR="00710DD0" w:rsidRDefault="00900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Оценка личной эффективность в деятельности молодежного/детского общественного объединения</w:t>
            </w:r>
          </w:p>
        </w:tc>
        <w:tc>
          <w:tcPr>
            <w:tcW w:w="2092" w:type="dxa"/>
            <w:shd w:val="clear" w:color="auto" w:fill="auto"/>
          </w:tcPr>
          <w:p w14:paraId="466E2E2B" w14:textId="77777777" w:rsidR="00710DD0" w:rsidRDefault="00710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710DD0" w14:paraId="7086ED48" w14:textId="77777777">
        <w:trPr>
          <w:trHeight w:val="523"/>
        </w:trPr>
        <w:tc>
          <w:tcPr>
            <w:tcW w:w="7478" w:type="dxa"/>
            <w:shd w:val="clear" w:color="auto" w:fill="auto"/>
          </w:tcPr>
          <w:p w14:paraId="4713A283" w14:textId="77777777" w:rsidR="00710DD0" w:rsidRDefault="00900F18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Вклад в деятельность молодежного/детского общественного объединения</w:t>
            </w:r>
          </w:p>
        </w:tc>
        <w:tc>
          <w:tcPr>
            <w:tcW w:w="2092" w:type="dxa"/>
            <w:shd w:val="clear" w:color="auto" w:fill="auto"/>
          </w:tcPr>
          <w:p w14:paraId="574E43AB" w14:textId="77777777" w:rsidR="00710DD0" w:rsidRDefault="00710DD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0349CE28" w14:textId="77777777" w:rsidR="00710DD0" w:rsidRDefault="00710DD0">
      <w:pPr>
        <w:spacing w:after="0" w:line="360" w:lineRule="auto"/>
        <w:ind w:firstLine="709"/>
        <w:jc w:val="center"/>
      </w:pPr>
    </w:p>
    <w:sectPr w:rsidR="00710DD0" w:rsidSect="00644CBF">
      <w:headerReference w:type="default" r:id="rId8"/>
      <w:pgSz w:w="11906" w:h="16838"/>
      <w:pgMar w:top="1134" w:right="851" w:bottom="1134" w:left="1418" w:header="0" w:footer="0" w:gutter="0"/>
      <w:pgNumType w:start="1"/>
      <w:cols w:space="720"/>
      <w:formProt w:val="0"/>
      <w:titlePg/>
      <w:docGrid w:linePitch="299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19B5A" w14:textId="77777777" w:rsidR="0077073D" w:rsidRDefault="0077073D" w:rsidP="000678E8">
      <w:pPr>
        <w:spacing w:after="0" w:line="240" w:lineRule="auto"/>
      </w:pPr>
      <w:r>
        <w:separator/>
      </w:r>
    </w:p>
  </w:endnote>
  <w:endnote w:type="continuationSeparator" w:id="0">
    <w:p w14:paraId="61E09308" w14:textId="77777777" w:rsidR="0077073D" w:rsidRDefault="0077073D" w:rsidP="00067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reeSans">
    <w:altName w:val="Cambria"/>
    <w:charset w:val="00"/>
    <w:family w:val="roman"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B23833" w14:textId="77777777" w:rsidR="0077073D" w:rsidRDefault="0077073D" w:rsidP="000678E8">
      <w:pPr>
        <w:spacing w:after="0" w:line="240" w:lineRule="auto"/>
      </w:pPr>
      <w:r>
        <w:separator/>
      </w:r>
    </w:p>
  </w:footnote>
  <w:footnote w:type="continuationSeparator" w:id="0">
    <w:p w14:paraId="58ED479D" w14:textId="77777777" w:rsidR="0077073D" w:rsidRDefault="0077073D" w:rsidP="000678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D035F" w14:textId="77777777" w:rsidR="000678E8" w:rsidRDefault="000678E8">
    <w:pPr>
      <w:pStyle w:val="af4"/>
      <w:jc w:val="center"/>
    </w:pPr>
  </w:p>
  <w:sdt>
    <w:sdtPr>
      <w:id w:val="828334263"/>
      <w:docPartObj>
        <w:docPartGallery w:val="Page Numbers (Top of Page)"/>
        <w:docPartUnique/>
      </w:docPartObj>
    </w:sdtPr>
    <w:sdtEndPr/>
    <w:sdtContent>
      <w:p w14:paraId="0F1A8804" w14:textId="3F6C21E5" w:rsidR="000678E8" w:rsidRDefault="000678E8" w:rsidP="000678E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415C76"/>
    <w:multiLevelType w:val="multilevel"/>
    <w:tmpl w:val="CA384C72"/>
    <w:lvl w:ilvl="0">
      <w:start w:val="2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%1.%2."/>
      <w:lvlJc w:val="left"/>
      <w:pPr>
        <w:ind w:left="1159" w:hanging="450"/>
      </w:pPr>
      <w:rPr>
        <w:rFonts w:ascii="Times New Roman" w:hAnsi="Times New Roman" w:cs="Times New Roman" w:hint="default"/>
        <w:b/>
        <w:bCs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ascii="Times New Roman" w:hAnsi="Times New Roman" w:cs="Times New Roman" w:hint="default"/>
        <w:sz w:val="28"/>
      </w:rPr>
    </w:lvl>
  </w:abstractNum>
  <w:abstractNum w:abstractNumId="1" w15:restartNumberingAfterBreak="0">
    <w:nsid w:val="48536468"/>
    <w:multiLevelType w:val="multilevel"/>
    <w:tmpl w:val="8B12A62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5D9A3323"/>
    <w:multiLevelType w:val="multilevel"/>
    <w:tmpl w:val="81EA5FAE"/>
    <w:lvl w:ilvl="0">
      <w:start w:val="2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 w:hint="default"/>
        <w:b/>
        <w:bCs/>
        <w:sz w:val="28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ascii="Times New Roman" w:hAnsi="Times New Roman" w:cs="Times New Roman" w:hint="default"/>
        <w:b/>
        <w:bCs/>
        <w:sz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ascii="Times New Roman" w:hAnsi="Times New Roman" w:cs="Times New Roman" w:hint="default"/>
        <w:b/>
        <w:bCs/>
        <w:sz w:val="28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ascii="Times New Roman" w:hAnsi="Times New Roman" w:cs="Times New Roman" w:hint="default"/>
        <w:sz w:val="28"/>
      </w:rPr>
    </w:lvl>
  </w:abstractNum>
  <w:abstractNum w:abstractNumId="3" w15:restartNumberingAfterBreak="0">
    <w:nsid w:val="5DDE4F73"/>
    <w:multiLevelType w:val="multilevel"/>
    <w:tmpl w:val="C32A98DE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/>
        <w:b/>
        <w:sz w:val="28"/>
      </w:rPr>
    </w:lvl>
    <w:lvl w:ilvl="2">
      <w:start w:val="1"/>
      <w:numFmt w:val="decimal"/>
      <w:lvlText w:val="%1.%2.%3."/>
      <w:lvlJc w:val="left"/>
      <w:pPr>
        <w:ind w:left="1429" w:hanging="720"/>
      </w:pPr>
    </w:lvl>
    <w:lvl w:ilvl="3">
      <w:start w:val="1"/>
      <w:numFmt w:val="decimal"/>
      <w:lvlText w:val="%1.%2.%3.%4."/>
      <w:lvlJc w:val="left"/>
      <w:pPr>
        <w:ind w:left="1789" w:hanging="108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2149" w:hanging="1440"/>
      </w:pPr>
    </w:lvl>
    <w:lvl w:ilvl="6">
      <w:start w:val="1"/>
      <w:numFmt w:val="decimal"/>
      <w:lvlText w:val="%1.%2.%3.%4.%5.%6.%7."/>
      <w:lvlJc w:val="left"/>
      <w:pPr>
        <w:ind w:left="2509" w:hanging="1800"/>
      </w:pPr>
    </w:lvl>
    <w:lvl w:ilvl="7">
      <w:start w:val="1"/>
      <w:numFmt w:val="decimal"/>
      <w:lvlText w:val="%1.%2.%3.%4.%5.%6.%7.%8."/>
      <w:lvlJc w:val="left"/>
      <w:pPr>
        <w:ind w:left="2509" w:hanging="1800"/>
      </w:pPr>
    </w:lvl>
    <w:lvl w:ilvl="8">
      <w:start w:val="1"/>
      <w:numFmt w:val="decimal"/>
      <w:lvlText w:val="%1.%2.%3.%4.%5.%6.%7.%8.%9."/>
      <w:lvlJc w:val="left"/>
      <w:pPr>
        <w:ind w:left="2869" w:hanging="2160"/>
      </w:pPr>
    </w:lvl>
  </w:abstractNum>
  <w:abstractNum w:abstractNumId="4" w15:restartNumberingAfterBreak="0">
    <w:nsid w:val="5DED135F"/>
    <w:multiLevelType w:val="multilevel"/>
    <w:tmpl w:val="A1EC4C0C"/>
    <w:lvl w:ilvl="0">
      <w:start w:val="3"/>
      <w:numFmt w:val="decimal"/>
      <w:lvlText w:val="%1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942" w:hanging="375"/>
      </w:pPr>
    </w:lvl>
    <w:lvl w:ilvl="2">
      <w:start w:val="1"/>
      <w:numFmt w:val="decimal"/>
      <w:lvlText w:val="%1.%2.%3"/>
      <w:lvlJc w:val="left"/>
      <w:pPr>
        <w:ind w:left="1494" w:hanging="720"/>
      </w:pPr>
    </w:lvl>
    <w:lvl w:ilvl="3">
      <w:start w:val="1"/>
      <w:numFmt w:val="decimal"/>
      <w:lvlText w:val="%1.%2.%3.%4"/>
      <w:lvlJc w:val="left"/>
      <w:pPr>
        <w:ind w:left="2061" w:hanging="1080"/>
      </w:pPr>
    </w:lvl>
    <w:lvl w:ilvl="4">
      <w:start w:val="1"/>
      <w:numFmt w:val="decimal"/>
      <w:lvlText w:val="%1.%2.%3.%4.%5"/>
      <w:lvlJc w:val="left"/>
      <w:pPr>
        <w:ind w:left="2268" w:hanging="1080"/>
      </w:pPr>
    </w:lvl>
    <w:lvl w:ilvl="5">
      <w:start w:val="1"/>
      <w:numFmt w:val="decimal"/>
      <w:lvlText w:val="%1.%2.%3.%4.%5.%6"/>
      <w:lvlJc w:val="left"/>
      <w:pPr>
        <w:ind w:left="2835" w:hanging="1440"/>
      </w:pPr>
    </w:lvl>
    <w:lvl w:ilvl="6">
      <w:start w:val="1"/>
      <w:numFmt w:val="decimal"/>
      <w:lvlText w:val="%1.%2.%3.%4.%5.%6.%7"/>
      <w:lvlJc w:val="left"/>
      <w:pPr>
        <w:ind w:left="3042" w:hanging="1440"/>
      </w:pPr>
    </w:lvl>
    <w:lvl w:ilvl="7">
      <w:start w:val="1"/>
      <w:numFmt w:val="decimal"/>
      <w:lvlText w:val="%1.%2.%3.%4.%5.%6.%7.%8"/>
      <w:lvlJc w:val="left"/>
      <w:pPr>
        <w:ind w:left="3609" w:hanging="1800"/>
      </w:pPr>
    </w:lvl>
    <w:lvl w:ilvl="8">
      <w:start w:val="1"/>
      <w:numFmt w:val="decimal"/>
      <w:lvlText w:val="%1.%2.%3.%4.%5.%6.%7.%8.%9"/>
      <w:lvlJc w:val="left"/>
      <w:pPr>
        <w:ind w:left="4176" w:hanging="2160"/>
      </w:pPr>
    </w:lvl>
  </w:abstractNum>
  <w:abstractNum w:abstractNumId="5" w15:restartNumberingAfterBreak="0">
    <w:nsid w:val="745B05EC"/>
    <w:multiLevelType w:val="multilevel"/>
    <w:tmpl w:val="D1729256"/>
    <w:lvl w:ilvl="0">
      <w:start w:val="3"/>
      <w:numFmt w:val="decimal"/>
      <w:lvlText w:val="%1."/>
      <w:lvlJc w:val="left"/>
      <w:pPr>
        <w:ind w:left="420" w:hanging="420"/>
      </w:pPr>
      <w:rPr>
        <w:rFonts w:ascii="Times New Roman" w:eastAsia="Times New Roman" w:hAnsi="Times New Roman" w:cs="Times New Roman" w:hint="default"/>
        <w:sz w:val="28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ascii="Times New Roman" w:eastAsia="Times New Roman" w:hAnsi="Times New Roman"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eastAsia="Times New Roman" w:hAnsi="Times New Roman"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eastAsia="Times New Roman" w:hAnsi="Times New Roman"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eastAsia="Times New Roman" w:hAnsi="Times New Roman"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eastAsia="Times New Roman" w:hAnsi="Times New Roman"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eastAsia="Times New Roman" w:hAnsi="Times New Roman"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eastAsia="Times New Roman" w:hAnsi="Times New Roman"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eastAsia="Times New Roman" w:hAnsi="Times New Roman" w:cs="Times New Roman" w:hint="default"/>
        <w:sz w:val="28"/>
      </w:rPr>
    </w:lvl>
  </w:abstractNum>
  <w:abstractNum w:abstractNumId="6" w15:restartNumberingAfterBreak="0">
    <w:nsid w:val="79267314"/>
    <w:multiLevelType w:val="multilevel"/>
    <w:tmpl w:val="484E586C"/>
    <w:lvl w:ilvl="0">
      <w:start w:val="3"/>
      <w:numFmt w:val="decimal"/>
      <w:lvlText w:val="%1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942" w:hanging="375"/>
      </w:pPr>
    </w:lvl>
    <w:lvl w:ilvl="2">
      <w:start w:val="1"/>
      <w:numFmt w:val="decimal"/>
      <w:lvlText w:val="%1.%2.%3"/>
      <w:lvlJc w:val="left"/>
      <w:pPr>
        <w:ind w:left="1494" w:hanging="720"/>
      </w:pPr>
    </w:lvl>
    <w:lvl w:ilvl="3">
      <w:start w:val="1"/>
      <w:numFmt w:val="decimal"/>
      <w:lvlText w:val="%1.%2.%3.%4"/>
      <w:lvlJc w:val="left"/>
      <w:pPr>
        <w:ind w:left="2061" w:hanging="1080"/>
      </w:pPr>
    </w:lvl>
    <w:lvl w:ilvl="4">
      <w:start w:val="1"/>
      <w:numFmt w:val="decimal"/>
      <w:lvlText w:val="%1.%2.%3.%4.%5"/>
      <w:lvlJc w:val="left"/>
      <w:pPr>
        <w:ind w:left="2268" w:hanging="1080"/>
      </w:pPr>
    </w:lvl>
    <w:lvl w:ilvl="5">
      <w:start w:val="1"/>
      <w:numFmt w:val="decimal"/>
      <w:lvlText w:val="%1.%2.%3.%4.%5.%6"/>
      <w:lvlJc w:val="left"/>
      <w:pPr>
        <w:ind w:left="2835" w:hanging="1440"/>
      </w:pPr>
    </w:lvl>
    <w:lvl w:ilvl="6">
      <w:start w:val="1"/>
      <w:numFmt w:val="decimal"/>
      <w:lvlText w:val="%1.%2.%3.%4.%5.%6.%7"/>
      <w:lvlJc w:val="left"/>
      <w:pPr>
        <w:ind w:left="3042" w:hanging="1440"/>
      </w:pPr>
    </w:lvl>
    <w:lvl w:ilvl="7">
      <w:start w:val="1"/>
      <w:numFmt w:val="decimal"/>
      <w:lvlText w:val="%1.%2.%3.%4.%5.%6.%7.%8"/>
      <w:lvlJc w:val="left"/>
      <w:pPr>
        <w:ind w:left="3609" w:hanging="1800"/>
      </w:pPr>
    </w:lvl>
    <w:lvl w:ilvl="8">
      <w:start w:val="1"/>
      <w:numFmt w:val="decimal"/>
      <w:lvlText w:val="%1.%2.%3.%4.%5.%6.%7.%8.%9"/>
      <w:lvlJc w:val="left"/>
      <w:pPr>
        <w:ind w:left="4176" w:hanging="216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0DD0"/>
    <w:rsid w:val="000678E8"/>
    <w:rsid w:val="00191B4C"/>
    <w:rsid w:val="002F3286"/>
    <w:rsid w:val="00331620"/>
    <w:rsid w:val="003328ED"/>
    <w:rsid w:val="00336DF8"/>
    <w:rsid w:val="003916E2"/>
    <w:rsid w:val="003D21E7"/>
    <w:rsid w:val="003D6093"/>
    <w:rsid w:val="005A0DC7"/>
    <w:rsid w:val="00644CBF"/>
    <w:rsid w:val="00710DD0"/>
    <w:rsid w:val="0071239C"/>
    <w:rsid w:val="007129EA"/>
    <w:rsid w:val="0077073D"/>
    <w:rsid w:val="007C0648"/>
    <w:rsid w:val="007C0C09"/>
    <w:rsid w:val="00841945"/>
    <w:rsid w:val="00862BED"/>
    <w:rsid w:val="00900F18"/>
    <w:rsid w:val="00A20330"/>
    <w:rsid w:val="00AE4279"/>
    <w:rsid w:val="00B40642"/>
    <w:rsid w:val="00BB1243"/>
    <w:rsid w:val="00BC09FC"/>
    <w:rsid w:val="00BD1A34"/>
    <w:rsid w:val="00CB1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FED0D"/>
  <w15:docId w15:val="{1BDA5340-39DD-EA49-BAF6-47DD4E8FB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color w:val="000000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3460"/>
    <w:pPr>
      <w:spacing w:after="200" w:line="276" w:lineRule="auto"/>
    </w:pPr>
  </w:style>
  <w:style w:type="paragraph" w:styleId="1">
    <w:name w:val="heading 1"/>
    <w:basedOn w:val="a"/>
    <w:next w:val="a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294FD5"/>
    <w:rPr>
      <w:color w:val="0000FF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qFormat/>
    <w:rsid w:val="00C4553E"/>
    <w:rPr>
      <w:color w:val="605E5C"/>
      <w:shd w:val="clear" w:color="auto" w:fill="E1DFDD"/>
    </w:rPr>
  </w:style>
  <w:style w:type="character" w:styleId="a3">
    <w:name w:val="annotation reference"/>
    <w:basedOn w:val="a0"/>
    <w:uiPriority w:val="99"/>
    <w:semiHidden/>
    <w:unhideWhenUsed/>
    <w:qFormat/>
    <w:rsid w:val="00C7655A"/>
    <w:rPr>
      <w:sz w:val="16"/>
      <w:szCs w:val="16"/>
    </w:rPr>
  </w:style>
  <w:style w:type="character" w:customStyle="1" w:styleId="a4">
    <w:name w:val="Текст примечания Знак"/>
    <w:basedOn w:val="a0"/>
    <w:uiPriority w:val="99"/>
    <w:semiHidden/>
    <w:qFormat/>
    <w:rsid w:val="00C7655A"/>
    <w:rPr>
      <w:sz w:val="20"/>
      <w:szCs w:val="20"/>
    </w:rPr>
  </w:style>
  <w:style w:type="character" w:customStyle="1" w:styleId="a5">
    <w:name w:val="Тема примечания Знак"/>
    <w:basedOn w:val="a4"/>
    <w:uiPriority w:val="99"/>
    <w:semiHidden/>
    <w:qFormat/>
    <w:rsid w:val="00C7655A"/>
    <w:rPr>
      <w:b/>
      <w:bCs/>
      <w:sz w:val="20"/>
      <w:szCs w:val="20"/>
    </w:rPr>
  </w:style>
  <w:style w:type="character" w:customStyle="1" w:styleId="a6">
    <w:name w:val="Текст выноски Знак"/>
    <w:basedOn w:val="a0"/>
    <w:uiPriority w:val="99"/>
    <w:semiHidden/>
    <w:qFormat/>
    <w:rsid w:val="00C7655A"/>
    <w:rPr>
      <w:rFonts w:ascii="Segoe UI" w:hAnsi="Segoe UI" w:cs="Segoe UI"/>
      <w:sz w:val="18"/>
      <w:szCs w:val="18"/>
    </w:rPr>
  </w:style>
  <w:style w:type="paragraph" w:styleId="a7">
    <w:name w:val="Title"/>
    <w:basedOn w:val="a"/>
    <w:next w:val="a8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ascii="Times New Roman" w:hAnsi="Times New Roman" w:cs="FreeSans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ascii="Times New Roman" w:hAnsi="Times New Roman" w:cs="FreeSans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ascii="Times New Roman" w:hAnsi="Times New Roman" w:cs="FreeSans"/>
    </w:rPr>
  </w:style>
  <w:style w:type="paragraph" w:styleId="ac">
    <w:name w:val="Subtitle"/>
    <w:basedOn w:val="a"/>
    <w:next w:val="a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d">
    <w:name w:val="List Paragraph"/>
    <w:basedOn w:val="a"/>
    <w:uiPriority w:val="34"/>
    <w:qFormat/>
    <w:rsid w:val="006D31A6"/>
    <w:pPr>
      <w:ind w:left="720"/>
      <w:contextualSpacing/>
    </w:pPr>
  </w:style>
  <w:style w:type="paragraph" w:styleId="ae">
    <w:name w:val="annotation text"/>
    <w:basedOn w:val="a"/>
    <w:uiPriority w:val="99"/>
    <w:semiHidden/>
    <w:unhideWhenUsed/>
    <w:qFormat/>
    <w:rsid w:val="00C7655A"/>
    <w:pPr>
      <w:spacing w:line="240" w:lineRule="auto"/>
    </w:pPr>
    <w:rPr>
      <w:sz w:val="20"/>
      <w:szCs w:val="20"/>
    </w:rPr>
  </w:style>
  <w:style w:type="paragraph" w:styleId="af">
    <w:name w:val="annotation subject"/>
    <w:basedOn w:val="ae"/>
    <w:next w:val="ae"/>
    <w:uiPriority w:val="99"/>
    <w:semiHidden/>
    <w:unhideWhenUsed/>
    <w:qFormat/>
    <w:rsid w:val="00C7655A"/>
    <w:rPr>
      <w:b/>
      <w:bCs/>
    </w:rPr>
  </w:style>
  <w:style w:type="paragraph" w:styleId="af0">
    <w:name w:val="Balloon Text"/>
    <w:basedOn w:val="a"/>
    <w:uiPriority w:val="99"/>
    <w:semiHidden/>
    <w:unhideWhenUsed/>
    <w:qFormat/>
    <w:rsid w:val="00C7655A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1">
    <w:name w:val="Table Grid"/>
    <w:basedOn w:val="a1"/>
    <w:uiPriority w:val="39"/>
    <w:rsid w:val="006E0A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basedOn w:val="a0"/>
    <w:uiPriority w:val="99"/>
    <w:unhideWhenUsed/>
    <w:rsid w:val="00CB18E6"/>
    <w:rPr>
      <w:color w:val="0000FF" w:themeColor="hyperlink"/>
      <w:u w:val="single"/>
    </w:rPr>
  </w:style>
  <w:style w:type="character" w:styleId="af3">
    <w:name w:val="Unresolved Mention"/>
    <w:basedOn w:val="a0"/>
    <w:uiPriority w:val="99"/>
    <w:semiHidden/>
    <w:unhideWhenUsed/>
    <w:rsid w:val="00CB18E6"/>
    <w:rPr>
      <w:color w:val="605E5C"/>
      <w:shd w:val="clear" w:color="auto" w:fill="E1DFDD"/>
    </w:rPr>
  </w:style>
  <w:style w:type="paragraph" w:styleId="af4">
    <w:name w:val="header"/>
    <w:basedOn w:val="a"/>
    <w:link w:val="af5"/>
    <w:uiPriority w:val="99"/>
    <w:unhideWhenUsed/>
    <w:rsid w:val="000678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0678E8"/>
  </w:style>
  <w:style w:type="paragraph" w:styleId="af6">
    <w:name w:val="footer"/>
    <w:basedOn w:val="a"/>
    <w:link w:val="af7"/>
    <w:uiPriority w:val="99"/>
    <w:unhideWhenUsed/>
    <w:rsid w:val="000678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0678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224DAB-DC66-460C-A9F1-631B56D90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1827</TotalTime>
  <Pages>1</Pages>
  <Words>1011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Pryazhennikov</dc:creator>
  <dc:description/>
  <cp:lastModifiedBy>Эдуард Гуменюк</cp:lastModifiedBy>
  <cp:revision>77</cp:revision>
  <cp:lastPrinted>2020-07-19T23:32:00Z</cp:lastPrinted>
  <dcterms:created xsi:type="dcterms:W3CDTF">2019-02-01T06:34:00Z</dcterms:created>
  <dcterms:modified xsi:type="dcterms:W3CDTF">2021-07-21T06:30:00Z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